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48" w:rsidRPr="00450BFD" w:rsidRDefault="00DE4E48" w:rsidP="00DE4E48">
      <w:pPr>
        <w:rPr>
          <w:b/>
          <w:lang w:val="kk-KZ"/>
        </w:rPr>
      </w:pPr>
      <w:r w:rsidRPr="00450BFD">
        <w:rPr>
          <w:b/>
          <w:lang w:val="kk-KZ"/>
        </w:rPr>
        <w:t>1</w:t>
      </w:r>
    </w:p>
    <w:p w:rsidR="00DE4E48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Рахимжан Фатима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тарақ,дәретқана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  <w:p w:rsidR="00DE4E48" w:rsidRPr="005A4828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5A4828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дене жаттығуларын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орындауға қызығушылық танытады.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Үлгі бойынша әңгіме құрастыру, шағын әңгімелер мен ертегілерді </w:t>
            </w: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қайшыны дұрыс ұстауды және 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>музыкалық ойыншықтар мен 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жасау, желімнің қалдықтарын сүртуге майлықты 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бөліктерден тұратын түрлі заттарды мүсіндеу. (аққала, поезд, шарбақ, 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 дайындаған түрлі пішінді қағаз бетіне 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</w:t>
            </w:r>
            <w:r w:rsidRPr="0044102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үстерді тан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Белгілі ретпен түрлі пішінді, көлемді түстегі бөліктерді орналастырып, дайын бейнені қағазға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Балаларға арналған музыкалық аспаптарды 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  <w:r>
        <w:rPr>
          <w:lang w:val="kk-KZ"/>
        </w:rPr>
        <w:lastRenderedPageBreak/>
        <w:t>2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Жаманшалов Арнұр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тарақ,түбек)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.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CB10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CB10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4215E7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Default="00DE4E48" w:rsidP="00DE4E48">
      <w:pPr>
        <w:tabs>
          <w:tab w:val="left" w:pos="1176"/>
        </w:tabs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ab/>
        <w:t>3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Молдағазы Данияр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тарақ,түбек)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  <w:r>
        <w:rPr>
          <w:lang w:val="kk-KZ"/>
        </w:rPr>
        <w:lastRenderedPageBreak/>
        <w:t>4</w:t>
      </w:r>
    </w:p>
    <w:p w:rsidR="00DE4E48" w:rsidRPr="00757AB7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Амидулла Асмир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  <w:r>
        <w:rPr>
          <w:lang w:val="kk-KZ"/>
        </w:rPr>
        <w:t>5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Әбибулла Ақжан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  <w:r>
        <w:rPr>
          <w:lang w:val="kk-KZ"/>
        </w:rPr>
        <w:t>6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Оксикбаев Хантемір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  <w:r>
        <w:rPr>
          <w:lang w:val="kk-KZ"/>
        </w:rPr>
        <w:lastRenderedPageBreak/>
        <w:t>7</w:t>
      </w:r>
    </w:p>
    <w:p w:rsidR="00DE4E48" w:rsidRPr="00075EB6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Елеусизов Мейірхан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қайшыны дұрыс ұстауды және 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 xml:space="preserve">музыкалық ойыншықтар мен </w:t>
            </w:r>
            <w:r w:rsidRPr="003F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жасау, желімнің қалдықтарын сүртуге майлықты 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түрлі заттарды мүсіндеу. (аққала, поезд, шарбақ,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 дайындаған түрлі пішінді қағаз бетіне 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Түстерді тануды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Балаларға арналған музыкалық аспаптарды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  <w:r>
        <w:rPr>
          <w:lang w:val="kk-KZ"/>
        </w:rPr>
        <w:lastRenderedPageBreak/>
        <w:t>8</w:t>
      </w:r>
    </w:p>
    <w:p w:rsidR="00DE4E48" w:rsidRPr="00757AB7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Серик Санжар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  <w:r>
        <w:rPr>
          <w:lang w:val="kk-KZ"/>
        </w:rPr>
        <w:lastRenderedPageBreak/>
        <w:t>9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Бейсенбай Нұрали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тарақ,түбек)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қайшыны дұрыс ұстауды және 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 xml:space="preserve">музыкалық ойыншықтар мен </w:t>
            </w:r>
            <w:r w:rsidRPr="003F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жасау, желімнің қалдықтарын сүртуге майлықты 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түрлі заттарды мүсіндеу. (аққала, поезд, шарбақ,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 дайындаған түрлі пішінді қағаз бетіне 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Түстерді тануды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Балаларға арналған музыкалық аспаптарды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  <w:r>
        <w:rPr>
          <w:lang w:val="kk-KZ"/>
        </w:rPr>
        <w:lastRenderedPageBreak/>
        <w:t>10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Кумаров Төре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тарақ,түбек)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қайшыны дұрыс ұстауды және 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 xml:space="preserve">музыкалық ойыншықтар мен </w:t>
            </w:r>
            <w:r w:rsidRPr="003F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жасау, желімнің қалдықтарын сүртуге майлықты 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түрлі заттарды мүсіндеу. (аққала, поезд, шарбақ,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 дайындаған түрлі пішінді қағаз бетіне 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Түстерді тануды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Балаларға арналған музыкалық аспаптарды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  <w:r>
        <w:rPr>
          <w:lang w:val="kk-KZ"/>
        </w:rPr>
        <w:lastRenderedPageBreak/>
        <w:t>11</w:t>
      </w:r>
    </w:p>
    <w:p w:rsidR="00DE4E48" w:rsidRPr="00075EB6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Кунабаева Айару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Отбасы, отбасындағы тұрмыс,  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Дайын сұлбаға элементтерін салып аяқтау. (марғаудың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жасауға,желімнің қалдықтарын сүртуге майлықты 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Мүсіндеудің түрлі әдістерін қолданып, 1-3 бөліктерден тұратын заттарды мүсіндеуді 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Белгілі ретпен түрлі пішінді, көлемді түстегі бөліктерді орналастырып, дайын бейнені қағазға жапсыра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  <w:r>
        <w:rPr>
          <w:lang w:val="kk-KZ"/>
        </w:rPr>
        <w:t>12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Аймуканов Самат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қайшыны дұрыс ұстауды және 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 xml:space="preserve">музыкалық ойыншықтар мен </w:t>
            </w:r>
            <w:r w:rsidRPr="003F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жасау, желімнің қалдықтарын сүртуге майлықты 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түрлі заттарды мүсіндеу. (аққала, поезд, шарбақ,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 дайындаған түрлі пішінді қағаз бетіне 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Түстерді тануды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Балаларға арналған музыкалық аспаптарды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  <w:r>
        <w:rPr>
          <w:lang w:val="kk-KZ"/>
        </w:rPr>
        <w:t>13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Аймуханова Дария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Отбасы, отбасындағы тұрмыс,  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Дайын сұлбаға элементтерін салып аяқтау. (марғаудың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жасауға,желімнің қалдықтарын сүртуге майлықты 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Мүсіндеудің түрлі әдістерін қолданып, 1-3 бөліктерден тұратын заттарды мүсіндеуді 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Белгілі ретпен түрлі пішінді, көлемді түстегі бөліктерді орналастырып, дайын бейнені қағазға жапсыра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  <w:r>
        <w:rPr>
          <w:lang w:val="kk-KZ"/>
        </w:rPr>
        <w:lastRenderedPageBreak/>
        <w:t>14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Нұртай Әлнұр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қайшыны дұрыс ұстауды және 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 xml:space="preserve">музыкалық ойыншықтар мен </w:t>
            </w:r>
            <w:r w:rsidRPr="003F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жасау, желімнің қалдықтарын сүртуге майлықты 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түрлі заттарды мүсіндеу. (аққала, поезд, шарбақ,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 дайындаған түрлі пішінді қағаз бетіне 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Түстерді тануды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Балаларға арналған музыкалық аспаптарды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  <w:r>
        <w:rPr>
          <w:lang w:val="kk-KZ"/>
        </w:rPr>
        <w:lastRenderedPageBreak/>
        <w:t>15</w:t>
      </w:r>
    </w:p>
    <w:p w:rsidR="00DE4E48" w:rsidRPr="00075EB6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Оразбай Сабыр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  <w:r>
        <w:rPr>
          <w:lang w:val="kk-KZ"/>
        </w:rPr>
        <w:lastRenderedPageBreak/>
        <w:t>16</w:t>
      </w:r>
    </w:p>
    <w:p w:rsidR="00DE4E48" w:rsidRPr="00757AB7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Куандикова Адия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  <w:r>
        <w:rPr>
          <w:lang w:val="kk-KZ"/>
        </w:rPr>
        <w:lastRenderedPageBreak/>
        <w:t>17</w:t>
      </w:r>
    </w:p>
    <w:p w:rsidR="00DE4E48" w:rsidRPr="00075EB6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Самберген Нұрым 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  <w:r>
        <w:rPr>
          <w:lang w:val="kk-KZ"/>
        </w:rPr>
        <w:lastRenderedPageBreak/>
        <w:t>18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Балтабекұлы Нұрислам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  <w:r>
        <w:rPr>
          <w:lang w:val="kk-KZ"/>
        </w:rPr>
        <w:t>19</w:t>
      </w:r>
    </w:p>
    <w:p w:rsidR="00DE4E48" w:rsidRPr="00075EB6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Данабекқызы Аяулым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тарақ,дәретқана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Дайын сұлбаға элементтерін салып аяқтау. (марғаудың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жасауға,желімнің қалдықтарын сүртуге майлықты 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Мүсіндеудің түрлі әдістерін қолданып, 1-3 бөліктерден тұратын заттарды мүсіндеуді 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Белгілі ретпен түрлі пішінді, көлемді түстегі бөліктерді орналастырып, дайын бейнені қағазға жапсыра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  <w:r>
        <w:rPr>
          <w:lang w:val="kk-KZ"/>
        </w:rPr>
        <w:lastRenderedPageBreak/>
        <w:t>20</w:t>
      </w:r>
    </w:p>
    <w:p w:rsidR="00DE4E48" w:rsidRPr="00757AB7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Аян Нұржан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тарақ,дәретқана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92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Отбасы, отбасындағы тұрмыс,  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Дайын сұлбаға элементтерін салып аяқтау. (марғаудың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жасауға,желімнің қалдықтарын сүртуге майлықты 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Мүсіндеудің түрлі әдістерін қолданып, 1-3 бөліктерден тұратын заттарды мүсіндеуді 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Белгілі ретпен түрлі пішінді, көлемді түстегі бөліктерді орналастырып, дайын бейнені қағазға жапсыра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  <w:r>
        <w:rPr>
          <w:lang w:val="kk-KZ"/>
        </w:rPr>
        <w:t>21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Сәкен Ғанибек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Default="00DE4E48" w:rsidP="00DE4E48">
      <w:pPr>
        <w:rPr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Дайын сұлбаға элементтерін салып аяқтау. (марғаудың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жасауға,желімнің қалдықтарын сүртуге майлықты 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Мүсіндеудің түрлі әдістерін қолданып, 1-3 бөліктерден тұратын заттарды мүсіндеуді 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Белгілі ретпен түрлі пішінді, көлемді түстегі бөліктерді орналастырып, дайын бейнені қағазға жапсыра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22</w:t>
      </w:r>
    </w:p>
    <w:p w:rsidR="00DE4E48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Жақсыбай Жандос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Дайын сұлбаға элементтерін салып аяқтау. (марғаудың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жасауға,желімнің қалдықтарын сүртуге майлықты 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Мүсіндеудің түрлі әдістерін қолданып, 1-3 бөліктерден тұратын заттарды мүсіндеуді 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Белгілі ретпен түрлі пішінді, көлемді түстегі бөліктерді орналастырып, дайын бейнені қағазға жапсыра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  <w:r>
        <w:rPr>
          <w:lang w:val="kk-KZ"/>
        </w:rPr>
        <w:lastRenderedPageBreak/>
        <w:t>23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Сайпеден Зайнаб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қайшыны дұрыс ұстауды және 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 xml:space="preserve">музыкалық ойыншықтар мен </w:t>
            </w:r>
            <w:r w:rsidRPr="003F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жасау, желімнің қалдықтарын сүртуге майлықты 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түрлі заттарды мүсіндеу. (аққала, поезд, шарбақ,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 дайындаған түрлі пішінді қағаз бетіне 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Түстерді тануды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Балаларға арналған музыкалық аспаптарды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Pr="000A4A0D" w:rsidRDefault="00DE4E48" w:rsidP="00DE4E48">
      <w:pPr>
        <w:tabs>
          <w:tab w:val="left" w:pos="1368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ab/>
        <w:t>24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ab/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Ерғали Камила</w:t>
      </w:r>
      <w:r w:rsidRPr="00441021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Default="00DE4E48" w:rsidP="00DE4E48">
      <w:pPr>
        <w:rPr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Әдеби кейіпкерлердің қылықтарын бағалай </w:t>
            </w: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Үлгі бойынша әңгіме құрастыру, шағын әңгімелер мен </w:t>
            </w: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қайшыны дұрыс ұстауды және 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>музыкалық ойыншықтар мен 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жасау, желімнің қалдықтарын сүртуге майлықты 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бөліктерден тұратын түрлі заттарды мүсіндеу. (аққала, поезд, шарбақ, 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 дайындаған түрлі пішінді қағаз бетіне 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Түстерді тануды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Белгілі ретпен түрлі пішінді, көлемді түстегі бөліктерді орналастырып, дайын бейнені қағазға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Балаларға арналған музыкалық аспаптарды 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450BFD" w:rsidRDefault="00DE4E48" w:rsidP="00DE4E48">
      <w:pPr>
        <w:rPr>
          <w:lang w:val="kk-KZ"/>
        </w:rPr>
      </w:pPr>
      <w:r>
        <w:rPr>
          <w:lang w:val="kk-KZ"/>
        </w:rPr>
        <w:lastRenderedPageBreak/>
        <w:t xml:space="preserve">25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Ерқараева Сезім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 xml:space="preserve">амасы әртүрлі 2-3 затты (ұзындығы, биіктігі, ені, жуандығы бойынша) өсу және 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Құрылыс бөлшектерімен таныстыруды,оларды құрылымдық қасиеттерін 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Үй жануарларын және олардың төлдерін, үй құстарын таныстыруды 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Табиғатта өзін ұстаудың қарапайым 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қайшыны дұрыс ұстауды және 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>музыкалық ойыншықтар мен 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жасау, желімнің қалдықтарын сүртуге майлықты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Мүсіндеудің түрлі әдістерін қолданып, 1-3 бөліктерден тұратын түрлі заттарды мүсіндеу. (аққала, поезд, шарбақ, 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Ересектер дайындаған түрлі пішінді қағаз бетіне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Түстерді тануды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Балаларға арналған музыкалық аспаптарды 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  <w:r>
        <w:rPr>
          <w:lang w:val="kk-KZ"/>
        </w:rPr>
        <w:lastRenderedPageBreak/>
        <w:t>26</w:t>
      </w: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Алгалиев Арлан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Дайын сұлбаға элементтерін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жасауға,желімнің қалдықтарын сүртуге майлықты 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Мүсіндеудің түрлі әдістерін қолданып, 1-3 бөліктерден тұратын заттарды мүсіндеуді 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Белгілі ретпен түрлі пішінді, көлемді түстегі бөліктерді орналастырып, дайын бейнені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Pr="000A4A0D" w:rsidRDefault="00DE4E48" w:rsidP="00DE4E48">
      <w:pPr>
        <w:tabs>
          <w:tab w:val="left" w:pos="672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ab/>
        <w:t>27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ab/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Дауренқызы Фатима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құрастыру, шағын әңгімелер мен 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қайшыны дұрыс ұстауды және 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 xml:space="preserve">музыкалық ойыншықтар мен </w:t>
            </w:r>
            <w:r w:rsidRPr="003F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жасау, желімнің қалдықтарын сүртуге майлықты 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түрлі заттарды мүсіндеу. (аққала, поезд, шарбақ,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 дайындаған түрлі пішінді қағаз бетіне 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Түстерді тануды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Балаларға арналған музыкалық аспаптарды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tabs>
          <w:tab w:val="left" w:pos="756"/>
        </w:tabs>
        <w:spacing w:after="0" w:line="240" w:lineRule="auto"/>
        <w:rPr>
          <w:lang w:val="kk-KZ"/>
        </w:rPr>
      </w:pPr>
      <w:r>
        <w:rPr>
          <w:lang w:val="kk-KZ"/>
        </w:rPr>
        <w:lastRenderedPageBreak/>
        <w:tab/>
        <w:t>28</w:t>
      </w: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Акмурзин Айтқали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  <w:r>
        <w:rPr>
          <w:lang w:val="kk-KZ"/>
        </w:rPr>
        <w:lastRenderedPageBreak/>
        <w:t>29</w:t>
      </w: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Аспантаев Абай</w:t>
      </w:r>
      <w:r w:rsidRPr="00E27BA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86AC9">
              <w:rPr>
                <w:rFonts w:ascii="Times New Roman" w:hAnsi="Times New Roman" w:cs="Times New Roman"/>
                <w:sz w:val="28"/>
                <w:szCs w:val="28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 туралы айтып беру.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қабылдау.</w:t>
            </w:r>
          </w:p>
        </w:tc>
        <w:tc>
          <w:tcPr>
            <w:tcW w:w="344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  <w:p w:rsidR="00DE4E48" w:rsidRPr="00872097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82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есімдерді ретімен атауды</w:t>
            </w:r>
            <w:r w:rsidRPr="00F62C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зат есімдермен септіктерде, жекеше және көпш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түрде байланыстыруды жетілдіру.</w:t>
            </w:r>
          </w:p>
          <w:p w:rsidR="00DE4E48" w:rsidRPr="00872097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Үлгі бойынша әңгіме құрастыру, шағын әңгімелер мен </w:t>
            </w:r>
            <w:r w:rsidRPr="00872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ертегілерді мазмұндауды.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562CF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Оқиғаларды ойдан құрастыруға, таныс шығармалардан үзі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нділерді сахналауға ынталандыруды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 техникасымен таныстыру.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және көлемдегі таныс заттарды түрлі тәсілдерді қолданып мүсіндеуді меңгерту.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қайшыны дұрыс ұстауды және 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пайдалану.(дөңгелек пішіндерді қию)</w:t>
            </w:r>
          </w:p>
          <w:p w:rsidR="00DE4E48" w:rsidRPr="003F19B0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9B0">
              <w:rPr>
                <w:rFonts w:ascii="Times New Roman" w:hAnsi="Times New Roman" w:cs="Times New Roman"/>
                <w:sz w:val="28"/>
                <w:szCs w:val="28"/>
              </w:rPr>
              <w:t>музыкалық ойыншықтар мен аспаптармен таныстыр</w:t>
            </w:r>
            <w:r w:rsidRPr="003F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Ұқыпты жұмыс жасау, желімнің қалдықтарын сүртуге майлықты пайдалану.</w:t>
            </w:r>
          </w:p>
        </w:tc>
        <w:tc>
          <w:tcPr>
            <w:tcW w:w="344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Сурет салу кезінде қарындашты, фломастерді, қылқаламды қолында еркін ұстауға дағдыландыру.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бөліктерден тұратын түрлі заттарды мүсіндеу. (аққала, поезд, шарбақ, моншақ,сырға).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 дайындаған түрлі пішінді қағаз бетіне заттарды орналастыру.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Түстерді тануды жалғастыру.</w:t>
            </w:r>
          </w:p>
          <w:p w:rsidR="00DE4E48" w:rsidRPr="003F19B0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Белгілі ретпен түрлі пішінді, көлемді түстегі бөліктерді орналастырып, дайын бейнені қағазға </w:t>
            </w: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жапсыру.</w:t>
            </w:r>
          </w:p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Балаларға арналған музыкалық аспаптарды ажырату және атауларынмен танысу.</w:t>
            </w:r>
          </w:p>
        </w:tc>
        <w:tc>
          <w:tcPr>
            <w:tcW w:w="2186" w:type="dxa"/>
            <w:shd w:val="clear" w:color="auto" w:fill="auto"/>
          </w:tcPr>
          <w:p w:rsidR="00DE4E48" w:rsidRPr="003F19B0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3F19B0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Күрделі емес сюжеттік композициялар құрастыра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Pr="00757AB7" w:rsidRDefault="00DE4E48" w:rsidP="00DE4E48">
      <w:pPr>
        <w:rPr>
          <w:lang w:val="kk-KZ"/>
        </w:rPr>
      </w:pPr>
    </w:p>
    <w:p w:rsidR="00DE4E48" w:rsidRPr="00075EB6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jc w:val="center"/>
        <w:rPr>
          <w:lang w:val="kk-KZ"/>
        </w:rPr>
      </w:pPr>
    </w:p>
    <w:p w:rsidR="00DE4E48" w:rsidRDefault="00DE4E48" w:rsidP="00DE4E48">
      <w:pPr>
        <w:spacing w:after="0" w:line="240" w:lineRule="auto"/>
        <w:rPr>
          <w:lang w:val="kk-KZ"/>
        </w:rPr>
      </w:pPr>
      <w:r>
        <w:rPr>
          <w:lang w:val="kk-KZ"/>
        </w:rPr>
        <w:lastRenderedPageBreak/>
        <w:t>30</w:t>
      </w:r>
    </w:p>
    <w:p w:rsidR="00DE4E48" w:rsidRDefault="00DE4E48" w:rsidP="00DE4E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</w:pPr>
    </w:p>
    <w:p w:rsidR="00DE4E48" w:rsidRPr="000A4A0D" w:rsidRDefault="00DE4E48" w:rsidP="00D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 </w:t>
      </w:r>
      <w:r w:rsidRPr="00E27BA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Сериков Алихан</w:t>
      </w:r>
      <w:r w:rsidRPr="00AF736D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«Көгершін» ортаңғы тобы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«Бөбек» б/б  </w:t>
      </w:r>
      <w:r w:rsidRPr="000A4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41"/>
        <w:gridCol w:w="3442"/>
        <w:gridCol w:w="3182"/>
        <w:gridCol w:w="2186"/>
      </w:tblGrid>
      <w:tr w:rsidR="00DE4E48" w:rsidRPr="000A4A0D" w:rsidTr="00713B32"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41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4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shd w:val="clear" w:color="auto" w:fill="auto"/>
          </w:tcPr>
          <w:p w:rsidR="00DE4E48" w:rsidRPr="000A4A0D" w:rsidRDefault="00DE4E48" w:rsidP="00713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86" w:type="dxa"/>
            <w:shd w:val="clear" w:color="auto" w:fill="auto"/>
          </w:tcPr>
          <w:p w:rsidR="00DE4E48" w:rsidRPr="000A4A0D" w:rsidRDefault="00DE4E48" w:rsidP="00713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E4E48" w:rsidRPr="00DE4E48" w:rsidTr="00713B32">
        <w:trPr>
          <w:trHeight w:val="1938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41" w:type="dxa"/>
            <w:shd w:val="clear" w:color="auto" w:fill="auto"/>
          </w:tcPr>
          <w:p w:rsidR="00DE4E48" w:rsidRDefault="00DE4E48" w:rsidP="0071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Өзіне-өзі қызмет көрсетудің бастапқы дағдыларына, салауатты өм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ір салты туралы түсініктерді қалыптастыру.</w:t>
            </w:r>
          </w:p>
          <w:p w:rsidR="00DE4E48" w:rsidRPr="00306CE7" w:rsidRDefault="00DE4E48" w:rsidP="00713B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заттарын қолдану (бет орамал, майлық, сүлгі,</w:t>
            </w:r>
            <w:r w:rsidRPr="00306CE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тарақ,дәретхана</w:t>
            </w: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)</w:t>
            </w:r>
          </w:p>
        </w:tc>
        <w:tc>
          <w:tcPr>
            <w:tcW w:w="344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182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жетілдіру. Ересектің</w:t>
            </w:r>
          </w:p>
          <w:p w:rsidR="00DE4E48" w:rsidRPr="00A266BB" w:rsidRDefault="00DE4E48" w:rsidP="00713B32">
            <w:pPr>
              <w:rPr>
                <w:rFonts w:eastAsia="Calibri"/>
                <w:i/>
                <w:noProof/>
                <w:sz w:val="24"/>
                <w:szCs w:val="24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186" w:type="dxa"/>
            <w:shd w:val="clear" w:color="auto" w:fill="auto"/>
          </w:tcPr>
          <w:p w:rsidR="00DE4E48" w:rsidRPr="00306CE7" w:rsidRDefault="00DE4E48" w:rsidP="00713B3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306CE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DE4E48" w:rsidRPr="00DE4E48" w:rsidTr="00713B32">
        <w:trPr>
          <w:trHeight w:val="1172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B76A31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алауларын, сезімдерін, ойларын білдіретін сөздерді қолд</w:t>
            </w: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ану туралы түсініктерін қалыптастыру.</w:t>
            </w:r>
          </w:p>
          <w:p w:rsidR="00DE4E48" w:rsidRPr="00B76A31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A31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 және дауыссыз дыбыстарды дұрыс дыбыстау.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ұрдастарымен және ересектермен қарым-қатынасқа түсе 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B76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олардың өтініштерін орындауды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жалғастыру</w:t>
            </w:r>
            <w:r w:rsidRPr="00686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E4E48" w:rsidRPr="00B7137C" w:rsidRDefault="00DE4E48" w:rsidP="00713B32">
            <w:pPr>
              <w:pStyle w:val="a6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B71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мағыналас сөздерді (көлік, өсімдіктер, киім) қолдануды.</w:t>
            </w:r>
          </w:p>
        </w:tc>
        <w:tc>
          <w:tcPr>
            <w:tcW w:w="344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атауды.</w:t>
            </w:r>
          </w:p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алуды жетілдіру.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заттар және қоршаған табиғат заттарының мәнін түсіну.</w:t>
            </w:r>
          </w:p>
        </w:tc>
        <w:tc>
          <w:tcPr>
            <w:tcW w:w="3182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алуды жетілдіруді жалғастыру.</w:t>
            </w:r>
          </w:p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қабылдауды.</w:t>
            </w:r>
          </w:p>
        </w:tc>
        <w:tc>
          <w:tcPr>
            <w:tcW w:w="2186" w:type="dxa"/>
            <w:shd w:val="clear" w:color="auto" w:fill="auto"/>
          </w:tcPr>
          <w:p w:rsidR="00DE4E48" w:rsidRPr="00274269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білдіретін сөздерді үйретуді жалғастыру.</w:t>
            </w:r>
          </w:p>
        </w:tc>
      </w:tr>
      <w:tr w:rsidR="00DE4E48" w:rsidRPr="00DE4E48" w:rsidTr="00713B32">
        <w:trPr>
          <w:trHeight w:val="980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  <w:p w:rsidR="00DE4E48" w:rsidRPr="000A4A0D" w:rsidRDefault="00DE4E48" w:rsidP="00713B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7041D">
              <w:rPr>
                <w:rFonts w:ascii="Times New Roman" w:hAnsi="Times New Roman" w:cs="Times New Roman"/>
                <w:sz w:val="28"/>
                <w:szCs w:val="28"/>
              </w:rPr>
              <w:t>амасы әртүрлі 2-3 затты (ұзындығы, биіктігі, ені, жуандығы бойынша) өсу және кему ретімен орналасты</w:t>
            </w: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руды жетілдіру.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және геометриялық денелерді ажырату және атау.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және уақытты бағдарлай алуды жетілдіру.</w:t>
            </w:r>
          </w:p>
        </w:tc>
        <w:tc>
          <w:tcPr>
            <w:tcW w:w="344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бөлшектерімен таныстыруды,оларды құрылымдық қасиеттерін ескере отырып, пайдалануды.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Құрылысты безендіру үшін түрлі түсті бөлшектерді қолдануды.</w:t>
            </w:r>
          </w:p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ұзындығы, ені бойынша құрылыстарды өзгертуді.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көлемді пішіндерді жасауды үйрету.</w:t>
            </w:r>
          </w:p>
        </w:tc>
        <w:tc>
          <w:tcPr>
            <w:tcW w:w="3182" w:type="dxa"/>
            <w:shd w:val="clear" w:color="auto" w:fill="auto"/>
          </w:tcPr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және олардың төлдерін, үй құстарын таныстыруды жалғастыру.</w:t>
            </w:r>
          </w:p>
          <w:p w:rsidR="00DE4E48" w:rsidRPr="0017041D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маусымдық өзгерістермен таныстыру.</w:t>
            </w:r>
          </w:p>
          <w:p w:rsidR="00DE4E48" w:rsidRPr="0017041D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 жасау.(Су мұз болады,қар ериді)</w:t>
            </w:r>
          </w:p>
        </w:tc>
        <w:tc>
          <w:tcPr>
            <w:tcW w:w="2186" w:type="dxa"/>
            <w:shd w:val="clear" w:color="auto" w:fill="auto"/>
          </w:tcPr>
          <w:p w:rsidR="00DE4E48" w:rsidRDefault="00DE4E48" w:rsidP="00713B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Табиғатта өзін ұстаудың қарапайым ережесімен таныстыруды жалғастыру. </w:t>
            </w:r>
          </w:p>
          <w:p w:rsidR="00DE4E48" w:rsidRPr="000D1595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0D1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 өсімдіктерін, балабақшаның ауласындағы өсімдіктермен таныстыруды жалғастыру.</w:t>
            </w:r>
          </w:p>
        </w:tc>
      </w:tr>
      <w:tr w:rsidR="00DE4E48" w:rsidRPr="00DE4E48" w:rsidTr="00713B32">
        <w:trPr>
          <w:trHeight w:val="1649"/>
        </w:trPr>
        <w:tc>
          <w:tcPr>
            <w:tcW w:w="2158" w:type="dxa"/>
            <w:shd w:val="clear" w:color="auto" w:fill="auto"/>
          </w:tcPr>
          <w:p w:rsidR="00DE4E48" w:rsidRPr="000A4A0D" w:rsidRDefault="00DE4E48" w:rsidP="00713B32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41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 бетін бағдарлауды қалыптастыру.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Ермексаз кесегін алақан арасына салып илеу (шар).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Дайын сұлбаға элементтерін салып аяқтау. (марғаудың құйрығын салу)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Ұқыпты жұмыс жасауға,желімнің қалдықтарын сүртуге майлықты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пайдалануды жетілдіруді жалғастыру.</w:t>
            </w:r>
          </w:p>
        </w:tc>
        <w:tc>
          <w:tcPr>
            <w:tcW w:w="344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Түрлі-түсті қарындаштармен, фломастердің, гуашьтің төрт түсімен сурет салуды жетілдіруді жалғастыру.</w:t>
            </w:r>
          </w:p>
          <w:p w:rsidR="00DE4E48" w:rsidRPr="00FE6E8F" w:rsidRDefault="00DE4E48" w:rsidP="00713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Пішіндерді бояу.</w:t>
            </w:r>
          </w:p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Мүсіндеудің түрлі әдістерін қолданып, 1-3 бөліктерден тұратын заттарды мүсіндеуді </w:t>
            </w: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жалғастыру.</w:t>
            </w:r>
          </w:p>
        </w:tc>
        <w:tc>
          <w:tcPr>
            <w:tcW w:w="3182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Музыкалық аспаптар мен таныстыру. (сылдырмақ, барабан, домбыра);</w:t>
            </w:r>
          </w:p>
        </w:tc>
        <w:tc>
          <w:tcPr>
            <w:tcW w:w="2186" w:type="dxa"/>
            <w:shd w:val="clear" w:color="auto" w:fill="auto"/>
          </w:tcPr>
          <w:p w:rsidR="00DE4E48" w:rsidRPr="00FE6E8F" w:rsidRDefault="00DE4E48" w:rsidP="00713B32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kk-KZ"/>
              </w:rPr>
            </w:pPr>
            <w:r w:rsidRPr="00FE6E8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білуді жалғастыру.</w:t>
            </w:r>
          </w:p>
        </w:tc>
      </w:tr>
      <w:tr w:rsidR="00DE4E48" w:rsidRPr="00DE4E48" w:rsidTr="00713B32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:rsidR="00DE4E48" w:rsidRPr="000A4A0D" w:rsidRDefault="00DE4E48" w:rsidP="00713B32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lastRenderedPageBreak/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E4E48" w:rsidRDefault="00DE4E48" w:rsidP="00DE4E48">
      <w:pPr>
        <w:rPr>
          <w:lang w:val="kk-KZ"/>
        </w:rPr>
      </w:pPr>
    </w:p>
    <w:p w:rsidR="00DE4E48" w:rsidRPr="00757AB7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DE4E48" w:rsidRDefault="00DE4E48" w:rsidP="00DE4E48">
      <w:pPr>
        <w:rPr>
          <w:lang w:val="kk-KZ"/>
        </w:rPr>
      </w:pPr>
    </w:p>
    <w:p w:rsidR="00EC70FF" w:rsidRPr="00DE4E48" w:rsidRDefault="00EC70FF">
      <w:pPr>
        <w:rPr>
          <w:lang w:val="kk-KZ"/>
        </w:rPr>
      </w:pPr>
      <w:bookmarkStart w:id="0" w:name="_GoBack"/>
      <w:bookmarkEnd w:id="0"/>
    </w:p>
    <w:sectPr w:rsidR="00EC70FF" w:rsidRPr="00DE4E48" w:rsidSect="00DE4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E"/>
    <w:rsid w:val="000A466E"/>
    <w:rsid w:val="00DE4E48"/>
    <w:rsid w:val="00E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48"/>
    <w:pPr>
      <w:spacing w:after="160"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4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E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E4E48"/>
    <w:rPr>
      <w:color w:val="0000FF"/>
      <w:u w:val="single"/>
    </w:rPr>
  </w:style>
  <w:style w:type="paragraph" w:styleId="a6">
    <w:name w:val="No Spacing"/>
    <w:uiPriority w:val="1"/>
    <w:qFormat/>
    <w:rsid w:val="00DE4E48"/>
    <w:pPr>
      <w:spacing w:after="0" w:line="240" w:lineRule="auto"/>
    </w:pPr>
    <w:rPr>
      <w:rFonts w:eastAsiaTheme="minorEastAsia"/>
    </w:rPr>
  </w:style>
  <w:style w:type="paragraph" w:styleId="a7">
    <w:name w:val="header"/>
    <w:basedOn w:val="a"/>
    <w:link w:val="a8"/>
    <w:uiPriority w:val="99"/>
    <w:unhideWhenUsed/>
    <w:rsid w:val="00DE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4E48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DE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4E4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48"/>
    <w:pPr>
      <w:spacing w:after="160"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4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E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E4E48"/>
    <w:rPr>
      <w:color w:val="0000FF"/>
      <w:u w:val="single"/>
    </w:rPr>
  </w:style>
  <w:style w:type="paragraph" w:styleId="a6">
    <w:name w:val="No Spacing"/>
    <w:uiPriority w:val="1"/>
    <w:qFormat/>
    <w:rsid w:val="00DE4E48"/>
    <w:pPr>
      <w:spacing w:after="0" w:line="240" w:lineRule="auto"/>
    </w:pPr>
    <w:rPr>
      <w:rFonts w:eastAsiaTheme="minorEastAsia"/>
    </w:rPr>
  </w:style>
  <w:style w:type="paragraph" w:styleId="a7">
    <w:name w:val="header"/>
    <w:basedOn w:val="a"/>
    <w:link w:val="a8"/>
    <w:uiPriority w:val="99"/>
    <w:unhideWhenUsed/>
    <w:rsid w:val="00DE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4E48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DE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4E4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14432</Words>
  <Characters>82269</Characters>
  <Application>Microsoft Office Word</Application>
  <DocSecurity>0</DocSecurity>
  <Lines>685</Lines>
  <Paragraphs>193</Paragraphs>
  <ScaleCrop>false</ScaleCrop>
  <Company>SPecialiST RePack</Company>
  <LinksUpToDate>false</LinksUpToDate>
  <CharactersWithSpaces>96508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2022-12-08T13:40:00Z</dcterms:created>
  <dcterms:modified xsi:type="dcterms:W3CDTF">2022-12-08T13:41:00Z</dcterms:modified>
</cp:coreProperties>
</file>